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23" w:rsidRPr="00470698" w:rsidRDefault="00671E23" w:rsidP="00DC1764">
      <w:pPr>
        <w:pStyle w:val="Heading1"/>
        <w:rPr>
          <w:sz w:val="28"/>
          <w:szCs w:val="28"/>
        </w:rPr>
      </w:pPr>
      <w:r w:rsidRPr="00470698">
        <w:rPr>
          <w:sz w:val="28"/>
          <w:szCs w:val="28"/>
        </w:rPr>
        <w:t>Декларация соответствия</w:t>
      </w:r>
      <w:r w:rsidRPr="00470698">
        <w:rPr>
          <w:sz w:val="28"/>
          <w:szCs w:val="28"/>
        </w:rPr>
        <w:br/>
        <w:t>условий труда государственным нормативным</w:t>
      </w:r>
      <w:r w:rsidRPr="00470698">
        <w:rPr>
          <w:sz w:val="28"/>
          <w:szCs w:val="28"/>
        </w:rPr>
        <w:br/>
        <w:t>требованиям охраны труда</w:t>
      </w:r>
    </w:p>
    <w:p w:rsidR="00671E23" w:rsidRPr="00470698" w:rsidRDefault="00671E23" w:rsidP="00B812FA"/>
    <w:tbl>
      <w:tblPr>
        <w:tblW w:w="0" w:type="auto"/>
        <w:tblInd w:w="-106" w:type="dxa"/>
        <w:tblLook w:val="01E0"/>
      </w:tblPr>
      <w:tblGrid>
        <w:gridCol w:w="10420"/>
      </w:tblGrid>
      <w:tr w:rsidR="00671E23" w:rsidRPr="00470698">
        <w:tc>
          <w:tcPr>
            <w:tcW w:w="10420" w:type="dxa"/>
            <w:tcBorders>
              <w:bottom w:val="single" w:sz="4" w:space="0" w:color="auto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  <w:bookmarkStart w:id="0" w:name="org_name"/>
            <w:bookmarkEnd w:id="0"/>
            <w:r>
              <w:t>Территориальный фонд обязательного медицинского страхования КБР</w:t>
            </w:r>
          </w:p>
        </w:tc>
      </w:tr>
      <w:tr w:rsidR="00671E23" w:rsidRPr="00470698">
        <w:tc>
          <w:tcPr>
            <w:tcW w:w="10420" w:type="dxa"/>
            <w:tcBorders>
              <w:top w:val="single" w:sz="4" w:space="0" w:color="auto"/>
            </w:tcBorders>
          </w:tcPr>
          <w:p w:rsidR="00671E23" w:rsidRPr="00A2176C" w:rsidRDefault="00671E23" w:rsidP="001621BD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(наименование юридического лица, подавшего декларацию,</w:t>
            </w:r>
          </w:p>
        </w:tc>
      </w:tr>
      <w:tr w:rsidR="00671E23" w:rsidRPr="00470698">
        <w:tc>
          <w:tcPr>
            <w:tcW w:w="10420" w:type="dxa"/>
            <w:tcBorders>
              <w:bottom w:val="single" w:sz="4" w:space="0" w:color="auto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  <w:bookmarkStart w:id="1" w:name="org_adr"/>
            <w:bookmarkEnd w:id="1"/>
            <w:r>
              <w:t xml:space="preserve">360000 г. Нальчик, ул. Шогенцукова, д. 42; </w:t>
            </w:r>
          </w:p>
        </w:tc>
      </w:tr>
      <w:tr w:rsidR="00671E23" w:rsidRPr="0047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место нахождения и место осуществления деятельности,</w:t>
            </w:r>
          </w:p>
        </w:tc>
      </w:tr>
      <w:tr w:rsidR="00671E23" w:rsidRPr="0047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  <w:bookmarkStart w:id="2" w:name="org_inn"/>
            <w:bookmarkEnd w:id="2"/>
            <w:r>
              <w:t>0711026775</w:t>
            </w:r>
          </w:p>
        </w:tc>
      </w:tr>
      <w:tr w:rsidR="00671E23" w:rsidRPr="0047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идентификационный номер налогоплательщика,</w:t>
            </w:r>
          </w:p>
        </w:tc>
      </w:tr>
      <w:tr w:rsidR="00671E23" w:rsidRPr="0047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  <w:bookmarkStart w:id="3" w:name="org_ogrn"/>
            <w:bookmarkEnd w:id="3"/>
            <w:r>
              <w:t>1020700001794</w:t>
            </w:r>
          </w:p>
        </w:tc>
      </w:tr>
      <w:tr w:rsidR="00671E23" w:rsidRPr="0047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основной государственный регистрационный номер)</w:t>
            </w:r>
          </w:p>
        </w:tc>
      </w:tr>
    </w:tbl>
    <w:p w:rsidR="00671E23" w:rsidRPr="00470698" w:rsidRDefault="00671E23" w:rsidP="00E3739F">
      <w:pPr>
        <w:pStyle w:val="ConsPlusNonformat"/>
      </w:pPr>
      <w:r w:rsidRPr="00470698">
        <w:t>заявляет, что на рабочем месте (рабочих местах)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671E23" w:rsidRPr="00470698"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E3739F">
            <w:pPr>
              <w:pStyle w:val="ConsPlusNonformat"/>
            </w:pPr>
            <w:r>
              <w:t>1. Директор; 1 чел.</w:t>
            </w:r>
          </w:p>
        </w:tc>
      </w:tr>
      <w:tr w:rsidR="00671E23" w:rsidRPr="00470698"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bookmarkStart w:id="4" w:name="rm_table"/>
            <w:bookmarkEnd w:id="4"/>
            <w:r w:rsidRPr="00A2176C">
              <w:rPr>
                <w:sz w:val="16"/>
                <w:szCs w:val="16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</w:t>
            </w:r>
          </w:p>
        </w:tc>
      </w:tr>
      <w:tr w:rsidR="00671E23" w:rsidRPr="00A2176C"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E3739F">
            <w:pPr>
              <w:pStyle w:val="ConsPlusNonformat"/>
            </w:pPr>
            <w:r>
              <w:t>2. Заместитель директора;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671E23" w:rsidRPr="00A2176C"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D94F68">
            <w:pPr>
              <w:pStyle w:val="ConsPlusNonformat"/>
            </w:pPr>
            <w:r>
              <w:t>3. Заместитель директора по ОМС;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470698" w:rsidRDefault="00671E23" w:rsidP="00D94F68">
            <w:pPr>
              <w:pStyle w:val="ConsPlusNonformat"/>
            </w:pPr>
            <w:r>
              <w:t>4. Начальник контрольно-ревизионного управления;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5. Начальник отдела бухгалтерского учета и отчетности - главный бухгалтер;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6. Заместитель начальника отдела бухгалтерского учета и отчетности - заместитель главного бухгалтера;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7.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8.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9.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10.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11. Начальник юридического отдела;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12. Консультант-юрист;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13. Консультант-юрист;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14. Заведующий сектором кадровой работы;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15. Заведующий сектором делопроизводства;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16.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17. Начальник отдела информатизации и информационно-аналитического обеспечения;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18. Заместитель начальника отдела информатизации и информационно-аналитического обеспечения;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19.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20.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21. Заведующий сектором персонифицированного учета застрахованных;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22.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23.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24. Начальник отдела информационной безопасности;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25.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26. Начальник отдела финансирования ОМС;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27.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28.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29. Начальник планово-экономического отдела;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30.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31.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32.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33. Начальник отдела финансового мониторинга и анализа;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34.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35.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36.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37. Начальник отдела экспертизы качества медуслуг и защиты прав застрахованных;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38. Заместитель начальника отдела экспертизы качества медуслуг и защиты прав застрахованных;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39.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40.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41.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42.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43.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44.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45.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46. Начальник отдела межтерриториальных взаиморасчетов и взаимодействия со СМО;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47.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48.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49.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50. Начальник отдела мониторинга госпрограмм и обеспечения ОМС;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51.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52. Ведущий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53. Начальник отдела ревизий и целевых проверок;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54. Заместитель начальника отдела ревизий и целевых проверок;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55.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56.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57.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58.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59. Начальник ревизионно</w:t>
            </w:r>
            <w:bookmarkStart w:id="5" w:name="_GoBack"/>
            <w:bookmarkEnd w:id="5"/>
            <w:r w:rsidRPr="001621BD">
              <w:t>-аналитического отдела;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60.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61. Главный специалист;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62. Начальник административно-хозяйственного отдела;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63. Водитель автомобиля;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64. Водитель автомобиля;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65. Водитель автомобиля;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66. Водитель автомобиля;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67. Водитель автомобиля;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68. Сторож; 4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69. Ведущий специалист по строительству;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70. Уборщик помещений;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71. Уборщик помещений;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72. Заведующий сектором государственных закупок; 1 чел.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right w:val="nil"/>
            </w:tcBorders>
          </w:tcPr>
          <w:p w:rsidR="00671E23" w:rsidRPr="001621BD" w:rsidRDefault="00671E23" w:rsidP="001621BD">
            <w:pPr>
              <w:pStyle w:val="ConsPlusNonformat"/>
            </w:pPr>
            <w:r w:rsidRPr="001621BD">
              <w:t>73. </w:t>
            </w:r>
            <w:r>
              <w:t>Главный</w:t>
            </w:r>
            <w:r w:rsidRPr="001621BD">
              <w:t xml:space="preserve"> специалист; 1 чел.</w:t>
            </w:r>
          </w:p>
        </w:tc>
      </w:tr>
    </w:tbl>
    <w:p w:rsidR="00671E23" w:rsidRPr="00470698" w:rsidRDefault="00671E23" w:rsidP="00DC1764">
      <w:pPr>
        <w:pStyle w:val="ConsPlusNonformat"/>
      </w:pPr>
    </w:p>
    <w:p w:rsidR="00671E23" w:rsidRPr="00470698" w:rsidRDefault="00671E23" w:rsidP="00DC1764">
      <w:pPr>
        <w:pStyle w:val="ConsPlusNonformat"/>
      </w:pPr>
      <w:r w:rsidRPr="00470698">
        <w:t>не  выявлены  вредные и (или)  опасные  производственные  факторы,  условия</w:t>
      </w:r>
    </w:p>
    <w:p w:rsidR="00671E23" w:rsidRPr="00470698" w:rsidRDefault="00671E23" w:rsidP="00DC1764">
      <w:pPr>
        <w:pStyle w:val="ConsPlusNonformat"/>
      </w:pPr>
      <w:r w:rsidRPr="00470698">
        <w:t>труда  соответствуют  государственным нормативным требованиям охраны труда.</w:t>
      </w:r>
    </w:p>
    <w:p w:rsidR="00671E23" w:rsidRPr="00470698" w:rsidRDefault="00671E23" w:rsidP="00DC1764">
      <w:pPr>
        <w:pStyle w:val="ConsPlusNonformat"/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6946"/>
      </w:tblGrid>
      <w:tr w:rsidR="00671E23" w:rsidRPr="0047069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71E23" w:rsidRPr="00A2176C" w:rsidRDefault="00671E23" w:rsidP="00E3739F">
            <w:pPr>
              <w:pStyle w:val="ConsPlusNonformat"/>
              <w:rPr>
                <w:sz w:val="18"/>
                <w:szCs w:val="18"/>
              </w:rPr>
            </w:pPr>
            <w:r w:rsidRPr="00A2176C">
              <w:rPr>
                <w:sz w:val="18"/>
                <w:szCs w:val="18"/>
              </w:rPr>
              <w:t>Декларация подана на основании</w:t>
            </w:r>
          </w:p>
        </w:tc>
        <w:tc>
          <w:tcPr>
            <w:tcW w:w="6946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1621BD">
            <w:pPr>
              <w:pStyle w:val="ConsPlusNonformat"/>
              <w:jc w:val="center"/>
            </w:pPr>
            <w:r w:rsidRPr="00470698">
              <w:t xml:space="preserve">Заключения эксперта № </w:t>
            </w:r>
            <w:r>
              <w:t>1-К.2</w:t>
            </w:r>
            <w:r w:rsidRPr="00470698">
              <w:t xml:space="preserve">016–ЗЭ от </w:t>
            </w:r>
            <w:r>
              <w:t>30</w:t>
            </w:r>
            <w:r w:rsidRPr="00470698">
              <w:t>.0</w:t>
            </w:r>
            <w:r>
              <w:t>8</w:t>
            </w:r>
            <w:r w:rsidRPr="00470698">
              <w:t xml:space="preserve">.2016 г., эксперт </w:t>
            </w:r>
            <w:r>
              <w:t>Гамов Алексей Юрьевич</w:t>
            </w:r>
            <w:r w:rsidRPr="00470698">
              <w:t>; № в реестре: 6</w:t>
            </w:r>
            <w:r>
              <w:t>17</w:t>
            </w:r>
          </w:p>
        </w:tc>
      </w:tr>
      <w:tr w:rsidR="00671E23" w:rsidRPr="00A2176C"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right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(реквизиты заключения эксперта организации, проводившей специальную оценку условий труда)</w:t>
            </w:r>
          </w:p>
        </w:tc>
      </w:tr>
    </w:tbl>
    <w:p w:rsidR="00671E23" w:rsidRPr="00470698" w:rsidRDefault="00671E23" w:rsidP="00DC1764">
      <w:pPr>
        <w:pStyle w:val="ConsPlusNonformat"/>
      </w:pPr>
    </w:p>
    <w:p w:rsidR="00671E23" w:rsidRPr="00470698" w:rsidRDefault="00671E23" w:rsidP="00DC1764">
      <w:pPr>
        <w:pStyle w:val="ConsPlusNonformat"/>
      </w:pPr>
      <w:r w:rsidRPr="00470698">
        <w:t xml:space="preserve">Специальная оценка условий труда проведена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671E23" w:rsidRPr="00470698"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  <w:r>
              <w:t>Общество с ограниченной ответственностью "Испытательная лаборатория "Труд";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bookmarkStart w:id="6" w:name="org_sout"/>
            <w:bookmarkEnd w:id="6"/>
            <w:r w:rsidRPr="00A2176C">
              <w:rPr>
                <w:sz w:val="16"/>
                <w:szCs w:val="16"/>
              </w:rPr>
              <w:t>(наименование организации, проводившей специальную оценку условий труда,</w:t>
            </w:r>
          </w:p>
        </w:tc>
      </w:tr>
      <w:tr w:rsidR="00671E23" w:rsidRPr="00470698"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  <w:r>
              <w:t>Регистрационный номер - 2146</w:t>
            </w:r>
          </w:p>
        </w:tc>
      </w:tr>
      <w:tr w:rsidR="00671E23" w:rsidRPr="00A2176C"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</w:tbl>
    <w:p w:rsidR="00671E23" w:rsidRPr="00470698" w:rsidRDefault="00671E23" w:rsidP="00DC1764">
      <w:pPr>
        <w:pStyle w:val="ConsPlusNonformat"/>
      </w:pPr>
    </w:p>
    <w:p w:rsidR="00671E23" w:rsidRPr="00470698" w:rsidRDefault="00671E23" w:rsidP="00DC1764">
      <w:pPr>
        <w:pStyle w:val="ConsPlusNonformat"/>
      </w:pPr>
    </w:p>
    <w:p w:rsidR="00671E23" w:rsidRPr="00470698" w:rsidRDefault="00671E23" w:rsidP="009B7B8F">
      <w:pPr>
        <w:pStyle w:val="ConsPlusNonformat"/>
      </w:pPr>
      <w:r w:rsidRPr="00470698">
        <w:t xml:space="preserve">Дата подачи декларации </w:t>
      </w:r>
      <w:fldSimple w:instr=" DOCVARIABLE fill_date \* MERGEFORMAT ">
        <w:r>
          <w:t>"____" _________ 2016 г.</w:t>
        </w:r>
      </w:fldSimple>
    </w:p>
    <w:p w:rsidR="00671E23" w:rsidRPr="00470698" w:rsidRDefault="00671E23" w:rsidP="00DC1764">
      <w:pPr>
        <w:pStyle w:val="ConsPlusNonformat"/>
      </w:pPr>
    </w:p>
    <w:tbl>
      <w:tblPr>
        <w:tblW w:w="0" w:type="auto"/>
        <w:tblInd w:w="-106" w:type="dxa"/>
        <w:tblLook w:val="01E0"/>
      </w:tblPr>
      <w:tblGrid>
        <w:gridCol w:w="4077"/>
        <w:gridCol w:w="1985"/>
        <w:gridCol w:w="283"/>
        <w:gridCol w:w="4075"/>
      </w:tblGrid>
      <w:tr w:rsidR="00671E23" w:rsidRPr="00470698">
        <w:tc>
          <w:tcPr>
            <w:tcW w:w="4077" w:type="dxa"/>
          </w:tcPr>
          <w:p w:rsidR="00671E23" w:rsidRPr="00470698" w:rsidRDefault="00671E23" w:rsidP="00DC1764">
            <w:pPr>
              <w:pStyle w:val="ConsPlusNonformat"/>
            </w:pPr>
            <w:r w:rsidRPr="00470698">
              <w:t>М.П.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71E23" w:rsidRPr="00470698" w:rsidRDefault="00671E23" w:rsidP="00DC1764">
            <w:pPr>
              <w:pStyle w:val="ConsPlusNonformat"/>
            </w:pPr>
          </w:p>
        </w:tc>
        <w:tc>
          <w:tcPr>
            <w:tcW w:w="283" w:type="dxa"/>
          </w:tcPr>
          <w:p w:rsidR="00671E23" w:rsidRPr="00470698" w:rsidRDefault="00671E23" w:rsidP="00DC1764">
            <w:pPr>
              <w:pStyle w:val="ConsPlusNonformat"/>
            </w:pPr>
          </w:p>
        </w:tc>
        <w:tc>
          <w:tcPr>
            <w:tcW w:w="4075" w:type="dxa"/>
            <w:tcBorders>
              <w:bottom w:val="single" w:sz="4" w:space="0" w:color="auto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  <w:bookmarkStart w:id="7" w:name="org_fio"/>
            <w:bookmarkEnd w:id="7"/>
            <w:r>
              <w:t>Мишкова Ирина Васильевна</w:t>
            </w:r>
          </w:p>
        </w:tc>
      </w:tr>
      <w:tr w:rsidR="00671E23" w:rsidRPr="00A2176C">
        <w:tc>
          <w:tcPr>
            <w:tcW w:w="4077" w:type="dxa"/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(инициалы, фамилия)</w:t>
            </w:r>
          </w:p>
        </w:tc>
      </w:tr>
    </w:tbl>
    <w:p w:rsidR="00671E23" w:rsidRPr="00470698" w:rsidRDefault="00671E23" w:rsidP="00DC1764">
      <w:pPr>
        <w:pStyle w:val="ConsPlusNonformat"/>
      </w:pPr>
    </w:p>
    <w:p w:rsidR="00671E23" w:rsidRPr="00470698" w:rsidRDefault="00671E23" w:rsidP="00DC1764">
      <w:pPr>
        <w:pStyle w:val="ConsPlusNonformat"/>
      </w:pPr>
    </w:p>
    <w:p w:rsidR="00671E23" w:rsidRPr="00470698" w:rsidRDefault="00671E23" w:rsidP="00DC1764">
      <w:pPr>
        <w:pStyle w:val="ConsPlusNonformat"/>
      </w:pPr>
      <w:r w:rsidRPr="00470698">
        <w:t>Сведения о регистрации декларации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671E23" w:rsidRPr="00470698">
        <w:tc>
          <w:tcPr>
            <w:tcW w:w="10420" w:type="dxa"/>
            <w:tcBorders>
              <w:top w:val="nil"/>
              <w:left w:val="nil"/>
              <w:right w:val="nil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</w:p>
        </w:tc>
      </w:tr>
      <w:tr w:rsidR="00671E23" w:rsidRPr="00A2176C">
        <w:tc>
          <w:tcPr>
            <w:tcW w:w="10420" w:type="dxa"/>
            <w:tcBorders>
              <w:left w:val="nil"/>
              <w:bottom w:val="nil"/>
              <w:right w:val="nil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671E23" w:rsidRPr="00470698" w:rsidRDefault="00671E23" w:rsidP="00DC1764">
      <w:pPr>
        <w:pStyle w:val="ConsPlusNonformat"/>
      </w:pPr>
    </w:p>
    <w:tbl>
      <w:tblPr>
        <w:tblW w:w="0" w:type="auto"/>
        <w:tblInd w:w="-106" w:type="dxa"/>
        <w:tblLook w:val="01E0"/>
      </w:tblPr>
      <w:tblGrid>
        <w:gridCol w:w="2084"/>
        <w:gridCol w:w="2419"/>
        <w:gridCol w:w="283"/>
        <w:gridCol w:w="3550"/>
        <w:gridCol w:w="2084"/>
      </w:tblGrid>
      <w:tr w:rsidR="00671E23" w:rsidRPr="00470698">
        <w:tc>
          <w:tcPr>
            <w:tcW w:w="2084" w:type="dxa"/>
          </w:tcPr>
          <w:p w:rsidR="00671E23" w:rsidRPr="00470698" w:rsidRDefault="00671E23" w:rsidP="00DC1764">
            <w:pPr>
              <w:pStyle w:val="ConsPlusNonformat"/>
            </w:pP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671E23" w:rsidRPr="00470698" w:rsidRDefault="00671E23" w:rsidP="00DC1764">
            <w:pPr>
              <w:pStyle w:val="ConsPlusNonformat"/>
            </w:pPr>
          </w:p>
        </w:tc>
        <w:tc>
          <w:tcPr>
            <w:tcW w:w="283" w:type="dxa"/>
          </w:tcPr>
          <w:p w:rsidR="00671E23" w:rsidRPr="00470698" w:rsidRDefault="00671E23" w:rsidP="00DC1764">
            <w:pPr>
              <w:pStyle w:val="ConsPlusNonformat"/>
            </w:pPr>
          </w:p>
        </w:tc>
        <w:tc>
          <w:tcPr>
            <w:tcW w:w="3550" w:type="dxa"/>
            <w:tcBorders>
              <w:bottom w:val="single" w:sz="4" w:space="0" w:color="auto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</w:p>
        </w:tc>
        <w:tc>
          <w:tcPr>
            <w:tcW w:w="2084" w:type="dxa"/>
          </w:tcPr>
          <w:p w:rsidR="00671E23" w:rsidRPr="00470698" w:rsidRDefault="00671E23" w:rsidP="00DC1764">
            <w:pPr>
              <w:pStyle w:val="ConsPlusNonformat"/>
            </w:pPr>
          </w:p>
        </w:tc>
      </w:tr>
      <w:tr w:rsidR="00671E23" w:rsidRPr="00A2176C">
        <w:tc>
          <w:tcPr>
            <w:tcW w:w="2084" w:type="dxa"/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(дата регистрации)</w:t>
            </w:r>
          </w:p>
        </w:tc>
        <w:tc>
          <w:tcPr>
            <w:tcW w:w="283" w:type="dxa"/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(регистрационный номер)</w:t>
            </w:r>
          </w:p>
        </w:tc>
        <w:tc>
          <w:tcPr>
            <w:tcW w:w="2084" w:type="dxa"/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</w:p>
        </w:tc>
      </w:tr>
    </w:tbl>
    <w:p w:rsidR="00671E23" w:rsidRPr="00470698" w:rsidRDefault="00671E23" w:rsidP="00DC1764">
      <w:pPr>
        <w:pStyle w:val="ConsPlusNonformat"/>
      </w:pPr>
    </w:p>
    <w:p w:rsidR="00671E23" w:rsidRPr="00470698" w:rsidRDefault="00671E23" w:rsidP="00B812FA">
      <w:pPr>
        <w:pStyle w:val="ConsPlusNonformat"/>
      </w:pPr>
    </w:p>
    <w:tbl>
      <w:tblPr>
        <w:tblW w:w="0" w:type="auto"/>
        <w:tblInd w:w="-106" w:type="dxa"/>
        <w:tblLook w:val="01E0"/>
      </w:tblPr>
      <w:tblGrid>
        <w:gridCol w:w="2084"/>
        <w:gridCol w:w="2419"/>
        <w:gridCol w:w="283"/>
        <w:gridCol w:w="5634"/>
      </w:tblGrid>
      <w:tr w:rsidR="00671E23" w:rsidRPr="00470698">
        <w:tc>
          <w:tcPr>
            <w:tcW w:w="2084" w:type="dxa"/>
          </w:tcPr>
          <w:p w:rsidR="00671E23" w:rsidRPr="00470698" w:rsidRDefault="00671E23" w:rsidP="00B812FA">
            <w:pPr>
              <w:pStyle w:val="ConsPlusNonformat"/>
            </w:pPr>
            <w:r w:rsidRPr="00470698">
              <w:t>М.П.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671E23" w:rsidRPr="00470698" w:rsidRDefault="00671E23" w:rsidP="00B812FA">
            <w:pPr>
              <w:pStyle w:val="ConsPlusNonformat"/>
            </w:pPr>
          </w:p>
        </w:tc>
        <w:tc>
          <w:tcPr>
            <w:tcW w:w="283" w:type="dxa"/>
          </w:tcPr>
          <w:p w:rsidR="00671E23" w:rsidRPr="00470698" w:rsidRDefault="00671E23" w:rsidP="00B812FA">
            <w:pPr>
              <w:pStyle w:val="ConsPlusNonformat"/>
            </w:pPr>
          </w:p>
        </w:tc>
        <w:tc>
          <w:tcPr>
            <w:tcW w:w="5634" w:type="dxa"/>
            <w:tcBorders>
              <w:bottom w:val="single" w:sz="4" w:space="0" w:color="auto"/>
            </w:tcBorders>
          </w:tcPr>
          <w:p w:rsidR="00671E23" w:rsidRPr="00470698" w:rsidRDefault="00671E23" w:rsidP="00A2176C">
            <w:pPr>
              <w:pStyle w:val="ConsPlusNonformat"/>
              <w:jc w:val="center"/>
            </w:pPr>
          </w:p>
        </w:tc>
      </w:tr>
      <w:tr w:rsidR="00671E23" w:rsidRPr="00A2176C">
        <w:tc>
          <w:tcPr>
            <w:tcW w:w="2084" w:type="dxa"/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4" w:type="dxa"/>
            <w:tcBorders>
              <w:top w:val="single" w:sz="4" w:space="0" w:color="auto"/>
            </w:tcBorders>
          </w:tcPr>
          <w:p w:rsidR="00671E23" w:rsidRPr="00A2176C" w:rsidRDefault="00671E23" w:rsidP="00A2176C">
            <w:pPr>
              <w:jc w:val="center"/>
              <w:rPr>
                <w:sz w:val="16"/>
                <w:szCs w:val="16"/>
              </w:rPr>
            </w:pPr>
            <w:r w:rsidRPr="00A2176C">
              <w:rPr>
                <w:sz w:val="16"/>
                <w:szCs w:val="16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671E23" w:rsidRPr="00470698" w:rsidRDefault="00671E23" w:rsidP="00CA7D9E">
      <w:pPr>
        <w:pStyle w:val="ConsPlusNonformat"/>
      </w:pPr>
    </w:p>
    <w:sectPr w:rsidR="00671E23" w:rsidRPr="00470698" w:rsidSect="001621BD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E23" w:rsidRDefault="00671E23" w:rsidP="0076042D">
      <w:pPr>
        <w:pStyle w:val="a2"/>
      </w:pPr>
      <w:r>
        <w:separator/>
      </w:r>
    </w:p>
  </w:endnote>
  <w:endnote w:type="continuationSeparator" w:id="0">
    <w:p w:rsidR="00671E23" w:rsidRDefault="00671E23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E23" w:rsidRDefault="00671E23" w:rsidP="0076042D">
      <w:pPr>
        <w:pStyle w:val="a2"/>
      </w:pPr>
      <w:r>
        <w:separator/>
      </w:r>
    </w:p>
  </w:footnote>
  <w:footnote w:type="continuationSeparator" w:id="0">
    <w:p w:rsidR="00671E23" w:rsidRDefault="00671E23" w:rsidP="0076042D">
      <w:pPr>
        <w:pStyle w:val="a2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Испытательная лаборатория &quot;Труд&quot;; Россия, 404119, Волгоградская область, город Волжский, улица Автодорога № 7, объект 6 &quot;В&quot;; Регистрационный номер - 2146 от 13.12.2011 "/>
    <w:docVar w:name="att_zakl" w:val="- заключение;"/>
    <w:docVar w:name="bad_rm" w:val="    "/>
    <w:docVar w:name="ceh_info" w:val="    "/>
    <w:docVar w:name="class" w:val=" не определен 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oc_type" w:val="declare"/>
    <w:docVar w:name="dop_rm" w:val="    "/>
    <w:docVar w:name="exp_org" w:val="    "/>
    <w:docVar w:name="fac_name" w:val="Заключение"/>
    <w:docVar w:name="facid" w:val="109"/>
    <w:docVar w:name="fill_date" w:val="&quot;чч&quot; месяц год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&quot;чч&quot; месяц год"/>
    <w:docVar w:name="izm_metod" w:val="    "/>
    <w:docVar w:name="izm_time" w:val="0"/>
    <w:docVar w:name="izm_tools" w:val="    "/>
    <w:docVar w:name="kut" w:val="     "/>
    <w:docVar w:name="meas_rm" w:val="    "/>
    <w:docVar w:name="measures" w:val="   "/>
    <w:docVar w:name="measures2" w:val="   "/>
    <w:docVar w:name="oborud" w:val="    "/>
    <w:docVar w:name="operac" w:val="      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rab_1" w:val="     "/>
    <w:docVar w:name="rab_2" w:val="     "/>
    <w:docVar w:name="rab_descr" w:val="   "/>
    <w:docVar w:name="rbtd_adr" w:val="     "/>
    <w:docVar w:name="rbtd_name" w:val="     "/>
    <w:docVar w:name="rm_name" w:val="                                          "/>
    <w:docVar w:name="rm_number" w:val="    "/>
    <w:docVar w:name="struct_info" w:val="    "/>
    <w:docVar w:name="template" w:val="declare_prg.dot"/>
    <w:docVar w:name="tools" w:val="    "/>
    <w:docVar w:name="version" w:val="51"/>
    <w:docVar w:name="zakl_number" w:val="     "/>
  </w:docVars>
  <w:rsids>
    <w:rsidRoot w:val="001621BD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429B1"/>
    <w:rsid w:val="001607C8"/>
    <w:rsid w:val="001621BD"/>
    <w:rsid w:val="001900E6"/>
    <w:rsid w:val="001F4D8D"/>
    <w:rsid w:val="00234932"/>
    <w:rsid w:val="0023578C"/>
    <w:rsid w:val="002E55C6"/>
    <w:rsid w:val="00305B2F"/>
    <w:rsid w:val="00311648"/>
    <w:rsid w:val="003162BC"/>
    <w:rsid w:val="00323925"/>
    <w:rsid w:val="00367816"/>
    <w:rsid w:val="00386F07"/>
    <w:rsid w:val="003876C3"/>
    <w:rsid w:val="003C24DB"/>
    <w:rsid w:val="003D62BE"/>
    <w:rsid w:val="003E46D9"/>
    <w:rsid w:val="00402CAC"/>
    <w:rsid w:val="004043C5"/>
    <w:rsid w:val="00410A11"/>
    <w:rsid w:val="00432C35"/>
    <w:rsid w:val="004420F4"/>
    <w:rsid w:val="00444410"/>
    <w:rsid w:val="00470698"/>
    <w:rsid w:val="004933E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71E23"/>
    <w:rsid w:val="0069682B"/>
    <w:rsid w:val="006B44A8"/>
    <w:rsid w:val="006C28B3"/>
    <w:rsid w:val="007049EB"/>
    <w:rsid w:val="00710271"/>
    <w:rsid w:val="00717C9F"/>
    <w:rsid w:val="007211CF"/>
    <w:rsid w:val="00756F58"/>
    <w:rsid w:val="0076042D"/>
    <w:rsid w:val="0076133B"/>
    <w:rsid w:val="007844EC"/>
    <w:rsid w:val="007B4F01"/>
    <w:rsid w:val="007D1852"/>
    <w:rsid w:val="007D2CEA"/>
    <w:rsid w:val="008355B4"/>
    <w:rsid w:val="00875447"/>
    <w:rsid w:val="00883461"/>
    <w:rsid w:val="008E68DE"/>
    <w:rsid w:val="0090588D"/>
    <w:rsid w:val="0090663F"/>
    <w:rsid w:val="0092778A"/>
    <w:rsid w:val="00967790"/>
    <w:rsid w:val="009B7B8F"/>
    <w:rsid w:val="009E1069"/>
    <w:rsid w:val="00A12349"/>
    <w:rsid w:val="00A2176C"/>
    <w:rsid w:val="00A90A46"/>
    <w:rsid w:val="00A91908"/>
    <w:rsid w:val="00AA4551"/>
    <w:rsid w:val="00AA46ED"/>
    <w:rsid w:val="00AA4DCC"/>
    <w:rsid w:val="00AB1C46"/>
    <w:rsid w:val="00AC4A2C"/>
    <w:rsid w:val="00AD14A4"/>
    <w:rsid w:val="00AD7C32"/>
    <w:rsid w:val="00AF796F"/>
    <w:rsid w:val="00B35FAD"/>
    <w:rsid w:val="00B71AA5"/>
    <w:rsid w:val="00B812FA"/>
    <w:rsid w:val="00B936F0"/>
    <w:rsid w:val="00BA5029"/>
    <w:rsid w:val="00BC2F3C"/>
    <w:rsid w:val="00BC7939"/>
    <w:rsid w:val="00C019CB"/>
    <w:rsid w:val="00C02721"/>
    <w:rsid w:val="00C2182B"/>
    <w:rsid w:val="00C44AA4"/>
    <w:rsid w:val="00C65E0D"/>
    <w:rsid w:val="00CA7D9E"/>
    <w:rsid w:val="00CE3307"/>
    <w:rsid w:val="00D01A6D"/>
    <w:rsid w:val="00D76DF8"/>
    <w:rsid w:val="00D94F68"/>
    <w:rsid w:val="00DB5302"/>
    <w:rsid w:val="00DC1764"/>
    <w:rsid w:val="00DC1E3A"/>
    <w:rsid w:val="00DD0907"/>
    <w:rsid w:val="00DD6B1F"/>
    <w:rsid w:val="00E124F4"/>
    <w:rsid w:val="00E324B1"/>
    <w:rsid w:val="00E33691"/>
    <w:rsid w:val="00E36337"/>
    <w:rsid w:val="00E3739F"/>
    <w:rsid w:val="00E5041A"/>
    <w:rsid w:val="00E50599"/>
    <w:rsid w:val="00E507FD"/>
    <w:rsid w:val="00E75A8A"/>
    <w:rsid w:val="00EB72AD"/>
    <w:rsid w:val="00EC37A1"/>
    <w:rsid w:val="00ED3585"/>
    <w:rsid w:val="00EF3DC4"/>
    <w:rsid w:val="00F14315"/>
    <w:rsid w:val="00F76072"/>
    <w:rsid w:val="00FB001B"/>
    <w:rsid w:val="00FC3781"/>
    <w:rsid w:val="00FD080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691"/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b/>
      <w:bCs/>
      <w:kern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28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6280B"/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bCs/>
      <w:color w:val="000000"/>
      <w:sz w:val="24"/>
      <w:szCs w:val="24"/>
    </w:rPr>
  </w:style>
  <w:style w:type="character" w:customStyle="1" w:styleId="a0">
    <w:name w:val="Раздел Знак"/>
    <w:link w:val="a"/>
    <w:uiPriority w:val="99"/>
    <w:locked/>
    <w:rsid w:val="0092778A"/>
    <w:rPr>
      <w:b/>
      <w:bCs/>
      <w:color w:val="000000"/>
      <w:sz w:val="24"/>
      <w:szCs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</w:style>
  <w:style w:type="character" w:customStyle="1" w:styleId="a3">
    <w:name w:val="Поле"/>
    <w:uiPriority w:val="99"/>
    <w:rsid w:val="001607C8"/>
    <w:rPr>
      <w:rFonts w:ascii="Times New Roman" w:hAnsi="Times New Roman" w:cs="Times New Roman"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280B"/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280B"/>
  </w:style>
  <w:style w:type="character" w:styleId="PageNumber">
    <w:name w:val="page number"/>
    <w:basedOn w:val="DefaultParagraphFont"/>
    <w:uiPriority w:val="99"/>
    <w:rsid w:val="0076042D"/>
  </w:style>
  <w:style w:type="character" w:styleId="CommentReference">
    <w:name w:val="annotation reference"/>
    <w:basedOn w:val="DefaultParagraphFont"/>
    <w:uiPriority w:val="99"/>
    <w:semiHidden/>
    <w:rsid w:val="002357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357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3578C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357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80B"/>
    <w:rPr>
      <w:sz w:val="0"/>
      <w:szCs w:val="0"/>
    </w:rPr>
  </w:style>
  <w:style w:type="character" w:styleId="Emphasis">
    <w:name w:val="Emphasis"/>
    <w:basedOn w:val="DefaultParagraphFont"/>
    <w:uiPriority w:val="99"/>
    <w:qFormat/>
    <w:rsid w:val="00E324B1"/>
    <w:rPr>
      <w:i/>
      <w:iCs/>
    </w:rPr>
  </w:style>
  <w:style w:type="paragraph" w:customStyle="1" w:styleId="ConsPlusNormal">
    <w:name w:val="ConsPlusNormal"/>
    <w:uiPriority w:val="99"/>
    <w:rsid w:val="00DC176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C176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9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764</Words>
  <Characters>4357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Ирина</dc:creator>
  <cp:keywords/>
  <dc:description/>
  <cp:lastModifiedBy>_</cp:lastModifiedBy>
  <cp:revision>3</cp:revision>
  <dcterms:created xsi:type="dcterms:W3CDTF">2016-08-30T11:11:00Z</dcterms:created>
  <dcterms:modified xsi:type="dcterms:W3CDTF">2016-10-04T06:08:00Z</dcterms:modified>
</cp:coreProperties>
</file>